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C301" w14:textId="77777777" w:rsidR="00EE1930" w:rsidRDefault="00EE1930" w:rsidP="00EE1930">
      <w:pPr>
        <w:pStyle w:val="Heading2"/>
      </w:pPr>
      <w:r>
        <w:t>From the Edge Symposium – information about the project</w:t>
      </w:r>
    </w:p>
    <w:p w14:paraId="372AC6B8" w14:textId="77777777" w:rsidR="00EE1930" w:rsidRDefault="00EE1930" w:rsidP="00EE1930">
      <w:bookmarkStart w:id="0" w:name="_Hlk214440937"/>
      <w:r>
        <w:t xml:space="preserve">The From the Edge Symposium is being held on 27 November 2025 and is hosted by Cement Fields in relation to their Intertidal Allotment project. RMR, </w:t>
      </w:r>
      <w:r w:rsidRPr="00F306CF">
        <w:rPr>
          <w:rFonts w:eastAsiaTheme="majorEastAsia"/>
        </w:rPr>
        <w:t>people-centred strategy, research and evaluation specialists</w:t>
      </w:r>
      <w:r>
        <w:t xml:space="preserve"> </w:t>
      </w:r>
      <w:r w:rsidRPr="00F306CF">
        <w:t>assisted</w:t>
      </w:r>
      <w:r>
        <w:t xml:space="preserve"> today by Oral History Medway CIC, are here to collect people’s responses to the Symposium themes </w:t>
      </w:r>
      <w:proofErr w:type="gramStart"/>
      <w:r>
        <w:t>and also</w:t>
      </w:r>
      <w:proofErr w:type="gramEnd"/>
      <w:r>
        <w:t xml:space="preserve"> those behind the Intertidal Allotment project. The themes we are interested are…</w:t>
      </w:r>
    </w:p>
    <w:p w14:paraId="7F165403" w14:textId="77777777" w:rsidR="00EE1930" w:rsidRPr="006F7308" w:rsidRDefault="00EE1930" w:rsidP="00EE1930">
      <w:pPr>
        <w:pStyle w:val="paragraph"/>
        <w:numPr>
          <w:ilvl w:val="0"/>
          <w:numId w:val="1"/>
        </w:numPr>
        <w:spacing w:before="0" w:beforeAutospacing="0" w:after="0" w:afterAutospacing="0"/>
        <w:ind w:right="330"/>
        <w:textAlignment w:val="baseline"/>
        <w:rPr>
          <w:rFonts w:ascii="Segoe UI" w:hAnsi="Segoe UI" w:cs="Segoe UI"/>
          <w:sz w:val="18"/>
          <w:szCs w:val="18"/>
        </w:rPr>
      </w:pPr>
      <w:bookmarkStart w:id="1" w:name="_Hlk214449272"/>
      <w:r>
        <w:rPr>
          <w:rStyle w:val="normaltextrun"/>
          <w:rFonts w:ascii="Corbel" w:eastAsiaTheme="majorEastAsia" w:hAnsi="Corbel" w:cs="Segoe UI"/>
          <w:sz w:val="21"/>
          <w:szCs w:val="21"/>
        </w:rPr>
        <w:t>Con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nection to nature and climate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 xml:space="preserve">change. 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 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16A1E8C2" w14:textId="77777777" w:rsidR="00EE1930" w:rsidRPr="006F7308" w:rsidRDefault="00EE1930" w:rsidP="00EE1930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rbel" w:eastAsiaTheme="majorEastAsia" w:hAnsi="Corbel" w:cs="Segoe UI"/>
          <w:sz w:val="21"/>
          <w:szCs w:val="21"/>
        </w:rPr>
        <w:t>C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onnections between health and wellbeing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, nature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 and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food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. 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5C6B2315" w14:textId="77777777" w:rsidR="00EE1930" w:rsidRPr="006F7308" w:rsidRDefault="00EE1930" w:rsidP="00EE1930">
      <w:pPr>
        <w:pStyle w:val="paragraph"/>
        <w:numPr>
          <w:ilvl w:val="0"/>
          <w:numId w:val="1"/>
        </w:numPr>
        <w:spacing w:before="0" w:beforeAutospacing="0" w:after="0" w:afterAutospacing="0"/>
        <w:ind w:right="5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rbel" w:eastAsiaTheme="majorEastAsia" w:hAnsi="Corbel" w:cs="Segoe UI"/>
          <w:sz w:val="21"/>
          <w:szCs w:val="21"/>
        </w:rPr>
        <w:t>S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tronger community voice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 xml:space="preserve"> and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 connection. 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152DB6D8" w14:textId="77777777" w:rsidR="00EE1930" w:rsidRPr="006F7308" w:rsidRDefault="00EE1930" w:rsidP="00EE1930">
      <w:pPr>
        <w:pStyle w:val="paragraph"/>
        <w:numPr>
          <w:ilvl w:val="0"/>
          <w:numId w:val="1"/>
        </w:numPr>
        <w:spacing w:before="0" w:beforeAutospacing="0" w:after="0" w:afterAutospacing="0"/>
        <w:ind w:right="45"/>
        <w:textAlignment w:val="baseline"/>
        <w:rPr>
          <w:rFonts w:ascii="Segoe UI" w:hAnsi="Segoe UI" w:cs="Segoe UI"/>
          <w:sz w:val="18"/>
          <w:szCs w:val="18"/>
        </w:rPr>
      </w:pP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Creation of data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intertidal ecosystems and sustainable food sources.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15CC4A9F" w14:textId="77777777" w:rsidR="00EE1930" w:rsidRPr="006F7308" w:rsidRDefault="00EE1930" w:rsidP="00EE1930">
      <w:pPr>
        <w:pStyle w:val="paragraph"/>
        <w:numPr>
          <w:ilvl w:val="0"/>
          <w:numId w:val="1"/>
        </w:numPr>
        <w:spacing w:before="0" w:beforeAutospacing="0" w:after="0" w:afterAutospacing="0"/>
        <w:ind w:right="525"/>
        <w:textAlignment w:val="baseline"/>
        <w:rPr>
          <w:rFonts w:ascii="Segoe UI" w:hAnsi="Segoe UI" w:cs="Segoe UI"/>
          <w:sz w:val="18"/>
          <w:szCs w:val="18"/>
        </w:rPr>
      </w:pP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Creation of new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 xml:space="preserve">and shareable 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learning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.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bookmarkEnd w:id="1"/>
    <w:p w14:paraId="59577A8B" w14:textId="77777777" w:rsidR="00EE1930" w:rsidRDefault="00EE1930" w:rsidP="00EE1930">
      <w:r>
        <w:t xml:space="preserve">We would like to find out if the Symposium has affected your thoughts around these, and if so how and what made that happen. </w:t>
      </w:r>
    </w:p>
    <w:p w14:paraId="0C051CF6" w14:textId="77777777" w:rsidR="00EE1930" w:rsidRDefault="00EE1930" w:rsidP="00EE1930">
      <w:r>
        <w:t>The m</w:t>
      </w:r>
      <w:r w:rsidRPr="00315CED">
        <w:t xml:space="preserve">aterial gathered as part of this study will be treated as confidential and securely stored, and recordings will be shared only with RMR and Oral History Medway staff. Only transcripts </w:t>
      </w:r>
      <w:r>
        <w:t xml:space="preserve">of the recordings </w:t>
      </w:r>
      <w:r w:rsidRPr="00315CED">
        <w:t>will be shared with other parties such as Cement Fields</w:t>
      </w:r>
      <w:r>
        <w:t xml:space="preserve"> and Symposium partners - </w:t>
      </w:r>
      <w:r w:rsidRPr="00315CED">
        <w:t xml:space="preserve">all personal data </w:t>
      </w:r>
      <w:r>
        <w:t xml:space="preserve">(including any content of transcript which can identify the speaker) </w:t>
      </w:r>
      <w:r w:rsidRPr="00315CED">
        <w:t xml:space="preserve">will be </w:t>
      </w:r>
      <w:r>
        <w:t xml:space="preserve">completely </w:t>
      </w:r>
      <w:r w:rsidRPr="00315CED">
        <w:t>removed</w:t>
      </w:r>
      <w:r>
        <w:t xml:space="preserve"> first</w:t>
      </w:r>
      <w:r w:rsidRPr="00315CED">
        <w:t>. Once the data has been analysed and reported on, the files will be deleted permanently.</w:t>
      </w:r>
      <w:r>
        <w:t xml:space="preserve"> No names will be attached to the data. </w:t>
      </w:r>
    </w:p>
    <w:p w14:paraId="3B34C383" w14:textId="77777777" w:rsidR="00EE1930" w:rsidRDefault="00EE1930" w:rsidP="00EE1930">
      <w:r>
        <w:t>Any reports or publications related to this project may contain anonymised information gathered from the transcripts.</w:t>
      </w:r>
    </w:p>
    <w:bookmarkEnd w:id="0"/>
    <w:p w14:paraId="723D50A1" w14:textId="77777777" w:rsidR="00EE1930" w:rsidRPr="003D1E70" w:rsidRDefault="00EE1930" w:rsidP="00EE1930">
      <w:pPr>
        <w:pStyle w:val="Heading2"/>
        <w:rPr>
          <w:rFonts w:ascii="Corbel" w:hAnsi="Corbel"/>
        </w:rPr>
      </w:pPr>
      <w:r>
        <w:t>Consent Form</w:t>
      </w:r>
    </w:p>
    <w:p w14:paraId="354B1ABD" w14:textId="77777777" w:rsidR="00EE1930" w:rsidRDefault="00EE1930" w:rsidP="00EE1930">
      <w:pPr>
        <w:rPr>
          <w:rFonts w:cs="Calibri"/>
        </w:rPr>
      </w:pPr>
      <w:r w:rsidRPr="003D1E70">
        <w:rPr>
          <w:rFonts w:cs="Calibri"/>
        </w:rPr>
        <w:t xml:space="preserve">Please contact me using my details if you have any more questions or </w:t>
      </w:r>
      <w:proofErr w:type="gramStart"/>
      <w:r w:rsidRPr="003D1E70">
        <w:rPr>
          <w:rFonts w:cs="Calibri"/>
        </w:rPr>
        <w:t>you wish</w:t>
      </w:r>
      <w:proofErr w:type="gramEnd"/>
      <w:r w:rsidRPr="003D1E70">
        <w:rPr>
          <w:rFonts w:cs="Calibri"/>
        </w:rPr>
        <w:t xml:space="preserve"> to withdraw </w:t>
      </w:r>
      <w:r>
        <w:rPr>
          <w:rFonts w:cs="Calibri"/>
        </w:rPr>
        <w:t>your data</w:t>
      </w:r>
      <w:r w:rsidRPr="003D1E70">
        <w:rPr>
          <w:rFonts w:cs="Calibri"/>
        </w:rPr>
        <w:t>.</w:t>
      </w:r>
    </w:p>
    <w:p w14:paraId="1D4D8E04" w14:textId="77777777" w:rsidR="00EE1930" w:rsidRPr="00EE1930" w:rsidRDefault="00EE1930" w:rsidP="00EE1930">
      <w:pPr>
        <w:rPr>
          <w:rFonts w:cs="Calibri"/>
          <w:b/>
          <w:sz w:val="32"/>
          <w:szCs w:val="32"/>
        </w:rPr>
      </w:pPr>
      <w:r w:rsidRPr="00EE1930">
        <w:rPr>
          <w:rFonts w:cs="Calibri"/>
          <w:b/>
          <w:sz w:val="32"/>
          <w:szCs w:val="32"/>
        </w:rPr>
        <w:t xml:space="preserve">Contact details: Catherine Doran, </w:t>
      </w:r>
      <w:hyperlink r:id="rId7" w:history="1">
        <w:r w:rsidRPr="00EE1930">
          <w:rPr>
            <w:rStyle w:val="Hyperlink"/>
            <w:rFonts w:cs="Calibri"/>
            <w:b/>
            <w:sz w:val="32"/>
            <w:szCs w:val="32"/>
          </w:rPr>
          <w:t>info@rmresearch.uk</w:t>
        </w:r>
      </w:hyperlink>
      <w:r w:rsidRPr="00EE1930">
        <w:rPr>
          <w:rFonts w:cs="Calibri"/>
          <w:b/>
          <w:sz w:val="32"/>
          <w:szCs w:val="32"/>
        </w:rPr>
        <w:t>, 07747 864 870</w:t>
      </w:r>
    </w:p>
    <w:p w14:paraId="434E02A0" w14:textId="77777777" w:rsidR="00EE1930" w:rsidRDefault="00EE1930" w:rsidP="00EE1930">
      <w:pPr>
        <w:rPr>
          <w:rFonts w:cs="Calibri"/>
          <w:b/>
        </w:rPr>
      </w:pPr>
    </w:p>
    <w:p w14:paraId="4D2FD470" w14:textId="77777777" w:rsidR="00EE1930" w:rsidRDefault="00EE1930" w:rsidP="00EE1930">
      <w:pPr>
        <w:pStyle w:val="Heading2"/>
      </w:pPr>
      <w:r>
        <w:t>From the Edge Symposium – information about the project</w:t>
      </w:r>
    </w:p>
    <w:p w14:paraId="3EF5AB9F" w14:textId="77777777" w:rsidR="00EE1930" w:rsidRDefault="00EE1930" w:rsidP="00EE1930">
      <w:r>
        <w:t xml:space="preserve">The From the Edge Symposium is being held on 27 November 2025 and is hosted by Cement Fields in relation to their Intertidal Allotment project. RMR, </w:t>
      </w:r>
      <w:r w:rsidRPr="00F306CF">
        <w:rPr>
          <w:rFonts w:eastAsiaTheme="majorEastAsia"/>
        </w:rPr>
        <w:t>people-centred strategy, research and evaluation specialists</w:t>
      </w:r>
      <w:r>
        <w:t xml:space="preserve"> </w:t>
      </w:r>
      <w:r w:rsidRPr="00F306CF">
        <w:t>assisted</w:t>
      </w:r>
      <w:r>
        <w:t xml:space="preserve"> today by Oral History Medway CIC, are here to collect people’s responses to the Symposium themes </w:t>
      </w:r>
      <w:proofErr w:type="gramStart"/>
      <w:r>
        <w:t>and also</w:t>
      </w:r>
      <w:proofErr w:type="gramEnd"/>
      <w:r>
        <w:t xml:space="preserve"> those behind the Intertidal Allotment project. The themes we are interested are…</w:t>
      </w:r>
    </w:p>
    <w:p w14:paraId="71C5D1EB" w14:textId="77777777" w:rsidR="00EE1930" w:rsidRPr="006F7308" w:rsidRDefault="00EE1930" w:rsidP="00EE1930">
      <w:pPr>
        <w:pStyle w:val="paragraph"/>
        <w:numPr>
          <w:ilvl w:val="0"/>
          <w:numId w:val="2"/>
        </w:numPr>
        <w:spacing w:before="0" w:beforeAutospacing="0" w:after="0" w:afterAutospacing="0"/>
        <w:ind w:right="3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rbel" w:eastAsiaTheme="majorEastAsia" w:hAnsi="Corbel" w:cs="Segoe UI"/>
          <w:sz w:val="21"/>
          <w:szCs w:val="21"/>
        </w:rPr>
        <w:t>Con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nection to nature and climate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 xml:space="preserve">change. 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 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4D13186F" w14:textId="77777777" w:rsidR="00EE1930" w:rsidRPr="006F7308" w:rsidRDefault="00EE1930" w:rsidP="00EE1930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rbel" w:eastAsiaTheme="majorEastAsia" w:hAnsi="Corbel" w:cs="Segoe UI"/>
          <w:sz w:val="21"/>
          <w:szCs w:val="21"/>
        </w:rPr>
        <w:t>C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onnections between health and wellbeing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, nature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 and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food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. 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709D4219" w14:textId="77777777" w:rsidR="00EE1930" w:rsidRPr="006F7308" w:rsidRDefault="00EE1930" w:rsidP="00EE1930">
      <w:pPr>
        <w:pStyle w:val="paragraph"/>
        <w:numPr>
          <w:ilvl w:val="0"/>
          <w:numId w:val="2"/>
        </w:numPr>
        <w:spacing w:before="0" w:beforeAutospacing="0" w:after="0" w:afterAutospacing="0"/>
        <w:ind w:right="5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rbel" w:eastAsiaTheme="majorEastAsia" w:hAnsi="Corbel" w:cs="Segoe UI"/>
          <w:sz w:val="21"/>
          <w:szCs w:val="21"/>
        </w:rPr>
        <w:t>S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tronger community voice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 xml:space="preserve"> and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 connection. 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5BFDA8E0" w14:textId="77777777" w:rsidR="00EE1930" w:rsidRPr="006F7308" w:rsidRDefault="00EE1930" w:rsidP="00EE1930">
      <w:pPr>
        <w:pStyle w:val="paragraph"/>
        <w:numPr>
          <w:ilvl w:val="0"/>
          <w:numId w:val="2"/>
        </w:numPr>
        <w:spacing w:before="0" w:beforeAutospacing="0" w:after="0" w:afterAutospacing="0"/>
        <w:ind w:right="45"/>
        <w:textAlignment w:val="baseline"/>
        <w:rPr>
          <w:rFonts w:ascii="Segoe UI" w:hAnsi="Segoe UI" w:cs="Segoe UI"/>
          <w:sz w:val="18"/>
          <w:szCs w:val="18"/>
        </w:rPr>
      </w:pP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Creation of data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intertidal ecosystems and sustainable food sources.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2D447384" w14:textId="77777777" w:rsidR="00EE1930" w:rsidRPr="006F7308" w:rsidRDefault="00EE1930" w:rsidP="00EE1930">
      <w:pPr>
        <w:pStyle w:val="paragraph"/>
        <w:numPr>
          <w:ilvl w:val="0"/>
          <w:numId w:val="2"/>
        </w:numPr>
        <w:spacing w:before="0" w:beforeAutospacing="0" w:after="0" w:afterAutospacing="0"/>
        <w:ind w:right="525"/>
        <w:textAlignment w:val="baseline"/>
        <w:rPr>
          <w:rFonts w:ascii="Segoe UI" w:hAnsi="Segoe UI" w:cs="Segoe UI"/>
          <w:sz w:val="18"/>
          <w:szCs w:val="18"/>
        </w:rPr>
      </w:pP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 xml:space="preserve">Creation of new 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 xml:space="preserve">and shareable </w:t>
      </w:r>
      <w:r w:rsidRPr="006F7308">
        <w:rPr>
          <w:rStyle w:val="normaltextrun"/>
          <w:rFonts w:ascii="Corbel" w:eastAsiaTheme="majorEastAsia" w:hAnsi="Corbel" w:cs="Segoe UI"/>
          <w:sz w:val="21"/>
          <w:szCs w:val="21"/>
        </w:rPr>
        <w:t>learning</w:t>
      </w:r>
      <w:r>
        <w:rPr>
          <w:rStyle w:val="normaltextrun"/>
          <w:rFonts w:ascii="Corbel" w:eastAsiaTheme="majorEastAsia" w:hAnsi="Corbel" w:cs="Segoe UI"/>
          <w:sz w:val="21"/>
          <w:szCs w:val="21"/>
        </w:rPr>
        <w:t>.</w:t>
      </w:r>
      <w:r w:rsidRPr="006F7308">
        <w:rPr>
          <w:rStyle w:val="eop"/>
          <w:rFonts w:ascii="Corbel" w:eastAsiaTheme="majorEastAsia" w:hAnsi="Corbel" w:cs="Segoe UI"/>
          <w:sz w:val="21"/>
          <w:szCs w:val="21"/>
        </w:rPr>
        <w:t> </w:t>
      </w:r>
    </w:p>
    <w:p w14:paraId="36105623" w14:textId="77777777" w:rsidR="00EE1930" w:rsidRDefault="00EE1930" w:rsidP="00EE1930">
      <w:r>
        <w:t xml:space="preserve">We would like to find out if the Symposium has affected your thoughts around these, and if so how and what made that happen. </w:t>
      </w:r>
    </w:p>
    <w:p w14:paraId="2BC5459F" w14:textId="77777777" w:rsidR="00EE1930" w:rsidRDefault="00EE1930" w:rsidP="00EE1930">
      <w:r>
        <w:t>The m</w:t>
      </w:r>
      <w:r w:rsidRPr="00315CED">
        <w:t xml:space="preserve">aterial gathered as part of this study will be treated as confidential and securely stored, and recordings will be shared only with RMR and Oral History Medway staff. Only transcripts </w:t>
      </w:r>
      <w:r>
        <w:t xml:space="preserve">of the recordings </w:t>
      </w:r>
      <w:r w:rsidRPr="00315CED">
        <w:t>will be shared with other parties such as Cement Fields</w:t>
      </w:r>
      <w:r>
        <w:t xml:space="preserve"> and Symposium partners - </w:t>
      </w:r>
      <w:r w:rsidRPr="00315CED">
        <w:t xml:space="preserve">all personal data </w:t>
      </w:r>
      <w:r>
        <w:t xml:space="preserve">(including any content of transcript which can identify the speaker) </w:t>
      </w:r>
      <w:r w:rsidRPr="00315CED">
        <w:t xml:space="preserve">will be </w:t>
      </w:r>
      <w:r>
        <w:t xml:space="preserve">completely </w:t>
      </w:r>
      <w:r w:rsidRPr="00315CED">
        <w:t>removed</w:t>
      </w:r>
      <w:r>
        <w:t xml:space="preserve"> first</w:t>
      </w:r>
      <w:r w:rsidRPr="00315CED">
        <w:t>. Once the data has been analysed and reported on, the files will be deleted permanently.</w:t>
      </w:r>
      <w:r>
        <w:t xml:space="preserve"> No names will be attached to the data. </w:t>
      </w:r>
    </w:p>
    <w:p w14:paraId="4A0CB47C" w14:textId="77777777" w:rsidR="00EE1930" w:rsidRDefault="00EE1930" w:rsidP="00EE1930">
      <w:r>
        <w:t>Any reports or publications related to this project may contain anonymised information gathered from the transcripts.</w:t>
      </w:r>
    </w:p>
    <w:p w14:paraId="6474DD13" w14:textId="77777777" w:rsidR="00EE1930" w:rsidRPr="003D1E70" w:rsidRDefault="00EE1930" w:rsidP="00EE1930">
      <w:pPr>
        <w:pStyle w:val="Heading2"/>
        <w:rPr>
          <w:rFonts w:ascii="Corbel" w:hAnsi="Corbel"/>
        </w:rPr>
      </w:pPr>
      <w:r>
        <w:t>Consent Form</w:t>
      </w:r>
    </w:p>
    <w:p w14:paraId="72520E8C" w14:textId="77777777" w:rsidR="00EE1930" w:rsidRDefault="00EE1930" w:rsidP="00EE1930">
      <w:pPr>
        <w:rPr>
          <w:rFonts w:cs="Calibri"/>
        </w:rPr>
      </w:pPr>
      <w:r w:rsidRPr="003D1E70">
        <w:rPr>
          <w:rFonts w:cs="Calibri"/>
        </w:rPr>
        <w:t xml:space="preserve">Please contact me using my details if you have any more questions or </w:t>
      </w:r>
      <w:proofErr w:type="gramStart"/>
      <w:r w:rsidRPr="003D1E70">
        <w:rPr>
          <w:rFonts w:cs="Calibri"/>
        </w:rPr>
        <w:t>you wish</w:t>
      </w:r>
      <w:proofErr w:type="gramEnd"/>
      <w:r w:rsidRPr="003D1E70">
        <w:rPr>
          <w:rFonts w:cs="Calibri"/>
        </w:rPr>
        <w:t xml:space="preserve"> to withdraw </w:t>
      </w:r>
      <w:r>
        <w:rPr>
          <w:rFonts w:cs="Calibri"/>
        </w:rPr>
        <w:t>your data</w:t>
      </w:r>
      <w:r w:rsidRPr="003D1E70">
        <w:rPr>
          <w:rFonts w:cs="Calibri"/>
        </w:rPr>
        <w:t>.</w:t>
      </w:r>
    </w:p>
    <w:p w14:paraId="46DA4DAF" w14:textId="19E9AC0B" w:rsidR="00EE1930" w:rsidRDefault="00EE1930" w:rsidP="00EE1930">
      <w:pPr>
        <w:rPr>
          <w:rFonts w:cs="Calibri"/>
          <w:b/>
        </w:rPr>
      </w:pPr>
      <w:r w:rsidRPr="00EE1930">
        <w:rPr>
          <w:rFonts w:cs="Calibri"/>
          <w:b/>
          <w:sz w:val="32"/>
          <w:szCs w:val="32"/>
        </w:rPr>
        <w:t xml:space="preserve">Contact details: Catherine Doran, </w:t>
      </w:r>
      <w:hyperlink r:id="rId8" w:history="1">
        <w:r w:rsidRPr="00EE1930">
          <w:rPr>
            <w:rStyle w:val="Hyperlink"/>
            <w:rFonts w:cs="Calibri"/>
            <w:b/>
            <w:sz w:val="32"/>
            <w:szCs w:val="32"/>
          </w:rPr>
          <w:t>info@rmresearch.uk</w:t>
        </w:r>
      </w:hyperlink>
      <w:r w:rsidRPr="00EE1930">
        <w:rPr>
          <w:rFonts w:cs="Calibri"/>
          <w:b/>
          <w:sz w:val="32"/>
          <w:szCs w:val="32"/>
        </w:rPr>
        <w:t>, 07747 864 870</w:t>
      </w:r>
    </w:p>
    <w:p w14:paraId="01741C8F" w14:textId="77777777" w:rsidR="00141E4F" w:rsidRDefault="00141E4F" w:rsidP="002B31C0">
      <w:pPr>
        <w:jc w:val="right"/>
      </w:pPr>
    </w:p>
    <w:sectPr w:rsidR="00141E4F" w:rsidSect="00EE193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567" w:footer="567" w:gutter="0"/>
      <w:cols w:space="708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F9A4A" w14:textId="77777777" w:rsidR="00970140" w:rsidRDefault="00970140" w:rsidP="002B31C0">
      <w:pPr>
        <w:spacing w:before="0" w:after="0"/>
      </w:pPr>
      <w:r>
        <w:separator/>
      </w:r>
    </w:p>
  </w:endnote>
  <w:endnote w:type="continuationSeparator" w:id="0">
    <w:p w14:paraId="54811A15" w14:textId="77777777" w:rsidR="00970140" w:rsidRDefault="00970140" w:rsidP="002B31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3089408"/>
      <w:docPartObj>
        <w:docPartGallery w:val="Page Numbers (Bottom of Page)"/>
        <w:docPartUnique/>
      </w:docPartObj>
    </w:sdtPr>
    <w:sdtContent>
      <w:p w14:paraId="2BDA60C4" w14:textId="77777777" w:rsidR="00EE1930" w:rsidRDefault="00EE1930" w:rsidP="00E109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F12D3" w14:textId="77777777" w:rsidR="00EE1930" w:rsidRDefault="00EE1930" w:rsidP="00BD76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700201"/>
      <w:docPartObj>
        <w:docPartGallery w:val="Page Numbers (Bottom of Page)"/>
        <w:docPartUnique/>
      </w:docPartObj>
    </w:sdtPr>
    <w:sdtContent>
      <w:p w14:paraId="752F7908" w14:textId="77777777" w:rsidR="00EE1930" w:rsidRDefault="00EE1930" w:rsidP="00E1099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9430C29" w14:textId="77777777" w:rsidR="00EE1930" w:rsidRPr="00BD7687" w:rsidRDefault="00EE1930" w:rsidP="00BD7687">
    <w:pPr>
      <w:pStyle w:val="Footer"/>
      <w:tabs>
        <w:tab w:val="left" w:pos="3233"/>
      </w:tabs>
      <w:ind w:right="360"/>
      <w:rPr>
        <w:rFonts w:eastAsia="Times New Roman" w:cs="Times New Roman"/>
        <w:color w:val="auto"/>
        <w:sz w:val="21"/>
        <w:lang w:eastAsia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2D62" w14:textId="77777777" w:rsidR="00EE1930" w:rsidRDefault="00EE1930">
    <w:pPr>
      <w:pStyle w:val="Foo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750A2553" wp14:editId="2146D990">
          <wp:simplePos x="0" y="0"/>
          <wp:positionH relativeFrom="margin">
            <wp:align>right</wp:align>
          </wp:positionH>
          <wp:positionV relativeFrom="page">
            <wp:posOffset>9871075</wp:posOffset>
          </wp:positionV>
          <wp:extent cx="404602" cy="550479"/>
          <wp:effectExtent l="0" t="0" r="0" b="254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602" cy="550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A129A" w14:textId="77777777" w:rsidR="00970140" w:rsidRDefault="00970140" w:rsidP="002B31C0">
      <w:pPr>
        <w:spacing w:before="0" w:after="0"/>
      </w:pPr>
      <w:r>
        <w:separator/>
      </w:r>
    </w:p>
  </w:footnote>
  <w:footnote w:type="continuationSeparator" w:id="0">
    <w:p w14:paraId="10C2DF07" w14:textId="77777777" w:rsidR="00970140" w:rsidRDefault="00970140" w:rsidP="002B31C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7F6E" w14:textId="77777777" w:rsidR="00EE1930" w:rsidRDefault="00EE1930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53F2005" wp14:editId="01BC3218">
          <wp:simplePos x="0" y="0"/>
          <wp:positionH relativeFrom="column">
            <wp:posOffset>8532266</wp:posOffset>
          </wp:positionH>
          <wp:positionV relativeFrom="paragraph">
            <wp:posOffset>-4547</wp:posOffset>
          </wp:positionV>
          <wp:extent cx="392400" cy="358392"/>
          <wp:effectExtent l="0" t="0" r="1905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00" cy="358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3649" w14:textId="6CE82CF7" w:rsidR="002B31C0" w:rsidRDefault="002B31C0" w:rsidP="002B31C0">
    <w:pPr>
      <w:pStyle w:val="Header"/>
      <w:ind w:left="720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212033B" wp14:editId="743E6D07">
          <wp:simplePos x="0" y="0"/>
          <wp:positionH relativeFrom="margin">
            <wp:align>right</wp:align>
          </wp:positionH>
          <wp:positionV relativeFrom="page">
            <wp:posOffset>226695</wp:posOffset>
          </wp:positionV>
          <wp:extent cx="404602" cy="550479"/>
          <wp:effectExtent l="0" t="0" r="0" b="2540"/>
          <wp:wrapNone/>
          <wp:docPr id="911036809" name="Picture 91103680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602" cy="550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10647"/>
    <w:multiLevelType w:val="hybridMultilevel"/>
    <w:tmpl w:val="20A6C1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31FF4"/>
    <w:multiLevelType w:val="hybridMultilevel"/>
    <w:tmpl w:val="20A6C1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998659">
    <w:abstractNumId w:val="1"/>
  </w:num>
  <w:num w:numId="2" w16cid:durableId="210942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30"/>
    <w:rsid w:val="000C739F"/>
    <w:rsid w:val="00141E4F"/>
    <w:rsid w:val="00146ACC"/>
    <w:rsid w:val="00270364"/>
    <w:rsid w:val="002B31C0"/>
    <w:rsid w:val="002D5CE3"/>
    <w:rsid w:val="004B5692"/>
    <w:rsid w:val="00523513"/>
    <w:rsid w:val="00524C73"/>
    <w:rsid w:val="00624963"/>
    <w:rsid w:val="00642C8A"/>
    <w:rsid w:val="00780327"/>
    <w:rsid w:val="008E68F2"/>
    <w:rsid w:val="00970140"/>
    <w:rsid w:val="00B124A1"/>
    <w:rsid w:val="00D34B0E"/>
    <w:rsid w:val="00D703C0"/>
    <w:rsid w:val="00E36E9E"/>
    <w:rsid w:val="00E425D1"/>
    <w:rsid w:val="00EE1930"/>
    <w:rsid w:val="00FC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89DD1"/>
  <w15:chartTrackingRefBased/>
  <w15:docId w15:val="{F46195F3-5FD6-40F0-957C-C9C49208F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30"/>
    <w:pPr>
      <w:spacing w:before="120" w:after="120" w:line="240" w:lineRule="auto"/>
    </w:pPr>
    <w:rPr>
      <w:rFonts w:ascii="Corbel" w:eastAsia="Times New Roman" w:hAnsi="Corbel" w:cs="Times New Roman"/>
      <w:kern w:val="0"/>
      <w:sz w:val="21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9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19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9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9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9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9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9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9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9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9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E19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9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9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9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9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9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9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9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9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9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9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9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9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9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9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9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9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9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93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EE1930"/>
    <w:pPr>
      <w:tabs>
        <w:tab w:val="center" w:pos="4680"/>
        <w:tab w:val="right" w:pos="9360"/>
      </w:tabs>
      <w:contextualSpacing/>
    </w:pPr>
    <w:rPr>
      <w:rFonts w:eastAsiaTheme="minorEastAsia" w:cstheme="minorBidi"/>
      <w:color w:val="262626" w:themeColor="text1" w:themeTint="D9"/>
      <w:sz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E1930"/>
    <w:rPr>
      <w:rFonts w:ascii="Corbel" w:eastAsiaTheme="minorEastAsia" w:hAnsi="Corbel"/>
      <w:color w:val="262626" w:themeColor="text1" w:themeTint="D9"/>
      <w:kern w:val="0"/>
      <w:sz w:val="16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1930"/>
    <w:pPr>
      <w:tabs>
        <w:tab w:val="center" w:pos="4680"/>
        <w:tab w:val="right" w:pos="9360"/>
      </w:tabs>
      <w:spacing w:after="240"/>
    </w:pPr>
    <w:rPr>
      <w:rFonts w:ascii="Arial Narrow" w:eastAsiaTheme="minorEastAsia" w:hAnsi="Arial Narrow" w:cstheme="minorBidi"/>
      <w:color w:val="000000" w:themeColor="text1" w:themeShade="BF"/>
      <w:sz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E1930"/>
    <w:rPr>
      <w:rFonts w:ascii="Arial Narrow" w:eastAsiaTheme="minorEastAsia" w:hAnsi="Arial Narrow"/>
      <w:color w:val="000000" w:themeColor="text1" w:themeShade="BF"/>
      <w:kern w:val="0"/>
      <w:sz w:val="18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E1930"/>
    <w:rPr>
      <w:rFonts w:ascii="Corbel" w:hAnsi="Corbel"/>
      <w:color w:val="5F2A7A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E1930"/>
    <w:rPr>
      <w:rFonts w:ascii="Corbel" w:hAnsi="Corbel"/>
      <w:b w:val="0"/>
      <w:i w:val="0"/>
      <w:color w:val="262626" w:themeColor="text1" w:themeTint="D9"/>
      <w:sz w:val="21"/>
    </w:rPr>
  </w:style>
  <w:style w:type="paragraph" w:customStyle="1" w:styleId="paragraph">
    <w:name w:val="paragraph"/>
    <w:basedOn w:val="Normal"/>
    <w:rsid w:val="00EE193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DefaultParagraphFont"/>
    <w:rsid w:val="00EE1930"/>
  </w:style>
  <w:style w:type="character" w:customStyle="1" w:styleId="eop">
    <w:name w:val="eop"/>
    <w:basedOn w:val="DefaultParagraphFont"/>
    <w:rsid w:val="00EE1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mresearch.uk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rmresearch.u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Doran</dc:creator>
  <cp:keywords/>
  <dc:description/>
  <cp:lastModifiedBy>Rebecca Ranson</cp:lastModifiedBy>
  <cp:revision>2</cp:revision>
  <cp:lastPrinted>2025-11-22T10:09:00Z</cp:lastPrinted>
  <dcterms:created xsi:type="dcterms:W3CDTF">2025-11-27T13:39:00Z</dcterms:created>
  <dcterms:modified xsi:type="dcterms:W3CDTF">2025-11-27T13:39:00Z</dcterms:modified>
</cp:coreProperties>
</file>